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35A" w:rsidRPr="00EC6C85" w:rsidRDefault="00E67831">
      <w:pPr>
        <w:rPr>
          <w:sz w:val="28"/>
          <w:szCs w:val="28"/>
        </w:rPr>
      </w:pPr>
      <w:r w:rsidRPr="00EC6C85">
        <w:rPr>
          <w:noProof/>
          <w:sz w:val="28"/>
          <w:szCs w:val="28"/>
        </w:rPr>
        <w:drawing>
          <wp:inline distT="0" distB="0" distL="0" distR="0">
            <wp:extent cx="8795445" cy="3584448"/>
            <wp:effectExtent l="19050" t="0" r="56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5892" cy="358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831" w:rsidRPr="00EC6C85" w:rsidRDefault="00EC6C8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运行状态：</w:t>
      </w:r>
      <w:r w:rsidR="00E67831" w:rsidRPr="00EC6C85">
        <w:rPr>
          <w:rFonts w:hint="eastAsia"/>
          <w:sz w:val="28"/>
          <w:szCs w:val="28"/>
        </w:rPr>
        <w:t>客户端没有打开，</w:t>
      </w:r>
      <w:r>
        <w:rPr>
          <w:rFonts w:hint="eastAsia"/>
          <w:sz w:val="28"/>
          <w:szCs w:val="28"/>
        </w:rPr>
        <w:t>则该项会显示异常，此项异常会影响人员对接和进出记录对接的异常</w:t>
      </w:r>
    </w:p>
    <w:p w:rsidR="00E67831" w:rsidRPr="00EC6C85" w:rsidRDefault="00E67831">
      <w:pPr>
        <w:rPr>
          <w:sz w:val="28"/>
          <w:szCs w:val="28"/>
        </w:rPr>
      </w:pPr>
      <w:r w:rsidRPr="00EC6C85">
        <w:rPr>
          <w:rFonts w:hint="eastAsia"/>
          <w:sz w:val="28"/>
          <w:szCs w:val="28"/>
        </w:rPr>
        <w:t>人员对接状态：人员是否上传到</w:t>
      </w:r>
      <w:r w:rsidRPr="00EC6C85">
        <w:rPr>
          <w:rFonts w:hint="eastAsia"/>
          <w:sz w:val="28"/>
          <w:szCs w:val="28"/>
        </w:rPr>
        <w:t>BS</w:t>
      </w:r>
    </w:p>
    <w:p w:rsidR="00E67831" w:rsidRPr="00EC6C85" w:rsidRDefault="00E67831">
      <w:pPr>
        <w:rPr>
          <w:sz w:val="28"/>
          <w:szCs w:val="28"/>
        </w:rPr>
      </w:pPr>
      <w:r w:rsidRPr="00EC6C85">
        <w:rPr>
          <w:rFonts w:hint="eastAsia"/>
          <w:sz w:val="28"/>
          <w:szCs w:val="28"/>
        </w:rPr>
        <w:t>记录对接状态：记录是否上传到</w:t>
      </w:r>
      <w:r w:rsidRPr="00EC6C85">
        <w:rPr>
          <w:rFonts w:hint="eastAsia"/>
          <w:sz w:val="28"/>
          <w:szCs w:val="28"/>
        </w:rPr>
        <w:t>BS</w:t>
      </w:r>
    </w:p>
    <w:p w:rsidR="00E67831" w:rsidRPr="00EC6C85" w:rsidRDefault="00E67831">
      <w:pPr>
        <w:widowControl/>
        <w:jc w:val="left"/>
        <w:rPr>
          <w:sz w:val="28"/>
          <w:szCs w:val="28"/>
        </w:rPr>
      </w:pPr>
      <w:r w:rsidRPr="00EC6C85">
        <w:rPr>
          <w:sz w:val="28"/>
          <w:szCs w:val="28"/>
        </w:rPr>
        <w:br w:type="page"/>
      </w:r>
    </w:p>
    <w:p w:rsidR="00E67831" w:rsidRPr="00EC6C85" w:rsidRDefault="00E67831">
      <w:pPr>
        <w:rPr>
          <w:sz w:val="28"/>
          <w:szCs w:val="28"/>
        </w:rPr>
      </w:pPr>
    </w:p>
    <w:p w:rsidR="00E67831" w:rsidRPr="00EC6C85" w:rsidRDefault="00E67831">
      <w:pPr>
        <w:rPr>
          <w:sz w:val="28"/>
          <w:szCs w:val="28"/>
        </w:rPr>
      </w:pPr>
      <w:r w:rsidRPr="00EC6C85">
        <w:rPr>
          <w:rFonts w:hint="eastAsia"/>
          <w:sz w:val="28"/>
          <w:szCs w:val="28"/>
        </w:rPr>
        <w:t>查询深圳住建状态异常表，导出后给客户</w:t>
      </w:r>
    </w:p>
    <w:p w:rsidR="00E67831" w:rsidRPr="00EC6C85" w:rsidRDefault="00E67831">
      <w:pPr>
        <w:rPr>
          <w:sz w:val="28"/>
          <w:szCs w:val="28"/>
        </w:rPr>
      </w:pPr>
      <w:r w:rsidRPr="00EC6C85">
        <w:rPr>
          <w:noProof/>
          <w:sz w:val="28"/>
          <w:szCs w:val="28"/>
        </w:rPr>
        <w:drawing>
          <wp:inline distT="0" distB="0" distL="0" distR="0">
            <wp:extent cx="8863330" cy="190273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190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831" w:rsidRPr="00EC6C85" w:rsidRDefault="00E67831">
      <w:pPr>
        <w:rPr>
          <w:sz w:val="28"/>
          <w:szCs w:val="28"/>
        </w:rPr>
      </w:pPr>
    </w:p>
    <w:p w:rsidR="00E67831" w:rsidRPr="00EC6C85" w:rsidRDefault="00E67831">
      <w:pPr>
        <w:rPr>
          <w:sz w:val="28"/>
          <w:szCs w:val="28"/>
        </w:rPr>
      </w:pPr>
      <w:r w:rsidRPr="00EC6C85">
        <w:rPr>
          <w:rFonts w:hint="eastAsia"/>
          <w:sz w:val="28"/>
          <w:szCs w:val="28"/>
        </w:rPr>
        <w:t>查看未对接数据及原因</w:t>
      </w:r>
    </w:p>
    <w:p w:rsidR="00E67831" w:rsidRPr="00EC6C85" w:rsidRDefault="00E67831">
      <w:pPr>
        <w:rPr>
          <w:sz w:val="28"/>
          <w:szCs w:val="28"/>
        </w:rPr>
      </w:pPr>
      <w:r w:rsidRPr="00EC6C85">
        <w:rPr>
          <w:noProof/>
          <w:sz w:val="28"/>
          <w:szCs w:val="28"/>
        </w:rPr>
        <w:drawing>
          <wp:inline distT="0" distB="0" distL="0" distR="0">
            <wp:extent cx="8863330" cy="964999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964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831" w:rsidRPr="00EC6C85" w:rsidRDefault="00E67831">
      <w:pPr>
        <w:widowControl/>
        <w:jc w:val="left"/>
        <w:rPr>
          <w:sz w:val="28"/>
          <w:szCs w:val="28"/>
        </w:rPr>
      </w:pPr>
      <w:r w:rsidRPr="00EC6C85">
        <w:rPr>
          <w:sz w:val="28"/>
          <w:szCs w:val="28"/>
        </w:rPr>
        <w:br w:type="page"/>
      </w:r>
    </w:p>
    <w:p w:rsidR="00E67831" w:rsidRPr="00EC6C85" w:rsidRDefault="00E67831">
      <w:pPr>
        <w:rPr>
          <w:sz w:val="28"/>
          <w:szCs w:val="28"/>
        </w:rPr>
      </w:pPr>
      <w:r w:rsidRPr="00EC6C85">
        <w:rPr>
          <w:rFonts w:hint="eastAsia"/>
          <w:sz w:val="28"/>
          <w:szCs w:val="28"/>
        </w:rPr>
        <w:lastRenderedPageBreak/>
        <w:t>进入对接状态查询查看参建单位是否对接</w:t>
      </w:r>
    </w:p>
    <w:p w:rsidR="00E67831" w:rsidRPr="00EC6C85" w:rsidRDefault="00E67831" w:rsidP="00E67831">
      <w:pPr>
        <w:widowControl/>
        <w:jc w:val="left"/>
        <w:rPr>
          <w:sz w:val="28"/>
          <w:szCs w:val="28"/>
        </w:rPr>
      </w:pPr>
      <w:r w:rsidRPr="00EC6C85">
        <w:rPr>
          <w:noProof/>
          <w:sz w:val="28"/>
          <w:szCs w:val="28"/>
        </w:rPr>
        <w:drawing>
          <wp:inline distT="0" distB="0" distL="0" distR="0">
            <wp:extent cx="8863330" cy="4154934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154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831" w:rsidRPr="00A27D86" w:rsidRDefault="00A27D86" w:rsidP="00E67831">
      <w:pPr>
        <w:widowControl/>
        <w:jc w:val="left"/>
        <w:rPr>
          <w:color w:val="FF0000"/>
          <w:sz w:val="28"/>
          <w:szCs w:val="28"/>
        </w:rPr>
      </w:pPr>
      <w:r w:rsidRPr="00A27D86">
        <w:rPr>
          <w:rFonts w:hint="eastAsia"/>
          <w:color w:val="FF0000"/>
          <w:sz w:val="28"/>
          <w:szCs w:val="28"/>
        </w:rPr>
        <w:t>点击系统设置→平台对接设置→系统对接→</w:t>
      </w:r>
      <w:r w:rsidR="00E67831" w:rsidRPr="00A27D86">
        <w:rPr>
          <w:rFonts w:hint="eastAsia"/>
          <w:color w:val="FF0000"/>
          <w:sz w:val="28"/>
          <w:szCs w:val="28"/>
        </w:rPr>
        <w:t>搜索项目</w:t>
      </w:r>
      <w:r w:rsidRPr="00A27D86">
        <w:rPr>
          <w:rFonts w:hint="eastAsia"/>
          <w:color w:val="FF0000"/>
          <w:sz w:val="28"/>
          <w:szCs w:val="28"/>
        </w:rPr>
        <w:t>→</w:t>
      </w:r>
      <w:r w:rsidR="00E67831" w:rsidRPr="00A27D86">
        <w:rPr>
          <w:rFonts w:hint="eastAsia"/>
          <w:color w:val="FF0000"/>
          <w:sz w:val="28"/>
          <w:szCs w:val="28"/>
        </w:rPr>
        <w:t>查看对接设置</w:t>
      </w:r>
      <w:r w:rsidRPr="00A27D86">
        <w:rPr>
          <w:rFonts w:hint="eastAsia"/>
          <w:color w:val="FF0000"/>
          <w:sz w:val="28"/>
          <w:szCs w:val="28"/>
        </w:rPr>
        <w:t>→</w:t>
      </w:r>
      <w:r w:rsidR="00E67831" w:rsidRPr="00A27D86">
        <w:rPr>
          <w:rFonts w:hint="eastAsia"/>
          <w:color w:val="FF0000"/>
          <w:sz w:val="28"/>
          <w:szCs w:val="28"/>
        </w:rPr>
        <w:t>查看参建单位</w:t>
      </w:r>
      <w:r w:rsidRPr="00A27D86">
        <w:rPr>
          <w:rFonts w:hint="eastAsia"/>
          <w:color w:val="FF0000"/>
          <w:sz w:val="28"/>
          <w:szCs w:val="28"/>
        </w:rPr>
        <w:t>→</w:t>
      </w:r>
      <w:r w:rsidR="00E67831" w:rsidRPr="00A27D86">
        <w:rPr>
          <w:rFonts w:hint="eastAsia"/>
          <w:color w:val="FF0000"/>
          <w:sz w:val="28"/>
          <w:szCs w:val="28"/>
        </w:rPr>
        <w:t>保存</w:t>
      </w:r>
    </w:p>
    <w:sectPr w:rsidR="00E67831" w:rsidRPr="00A27D86" w:rsidSect="00E6783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313" w:rsidRDefault="00505313" w:rsidP="00E67831">
      <w:r>
        <w:separator/>
      </w:r>
    </w:p>
  </w:endnote>
  <w:endnote w:type="continuationSeparator" w:id="1">
    <w:p w:rsidR="00505313" w:rsidRDefault="00505313" w:rsidP="00E67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313" w:rsidRDefault="00505313" w:rsidP="00E67831">
      <w:r>
        <w:separator/>
      </w:r>
    </w:p>
  </w:footnote>
  <w:footnote w:type="continuationSeparator" w:id="1">
    <w:p w:rsidR="00505313" w:rsidRDefault="00505313" w:rsidP="00E678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7831"/>
    <w:rsid w:val="00093D9C"/>
    <w:rsid w:val="003763D4"/>
    <w:rsid w:val="00505313"/>
    <w:rsid w:val="005B235A"/>
    <w:rsid w:val="00A27D86"/>
    <w:rsid w:val="00E67831"/>
    <w:rsid w:val="00EC6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3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78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783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78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783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6783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678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DC8BC-D925-4E29-AA45-AD3A9FB01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</Words>
  <Characters>155</Characters>
  <Application>Microsoft Office Word</Application>
  <DocSecurity>0</DocSecurity>
  <Lines>1</Lines>
  <Paragraphs>1</Paragraphs>
  <ScaleCrop>false</ScaleCrop>
  <Company>微软中国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2018-10-25T07:05:00Z</dcterms:created>
  <dcterms:modified xsi:type="dcterms:W3CDTF">2018-10-25T07:05:00Z</dcterms:modified>
</cp:coreProperties>
</file>