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73B" w:rsidRDefault="0026773B">
      <w:pPr>
        <w:jc w:val="center"/>
        <w:rPr>
          <w:rFonts w:ascii="仿宋" w:eastAsia="仿宋" w:hAnsi="仿宋"/>
          <w:b/>
          <w:sz w:val="36"/>
          <w:szCs w:val="36"/>
        </w:rPr>
      </w:pPr>
    </w:p>
    <w:p w:rsidR="0026773B" w:rsidRDefault="002F47E0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sz w:val="30"/>
          <w:szCs w:val="30"/>
        </w:rPr>
        <w:t>【</w:t>
      </w:r>
      <w:r>
        <w:rPr>
          <w:rFonts w:ascii="仿宋" w:eastAsia="仿宋" w:hAnsi="仿宋" w:cs="仿宋" w:hint="eastAsia"/>
          <w:sz w:val="30"/>
          <w:szCs w:val="30"/>
        </w:rPr>
        <w:t>项目现场管理系统</w:t>
      </w:r>
      <w:r>
        <w:rPr>
          <w:rFonts w:ascii="仿宋" w:eastAsia="仿宋" w:hAnsi="仿宋" w:cs="仿宋" w:hint="eastAsia"/>
          <w:sz w:val="30"/>
          <w:szCs w:val="30"/>
        </w:rPr>
        <w:t>】</w:t>
      </w:r>
    </w:p>
    <w:p w:rsidR="0026773B" w:rsidRDefault="002F47E0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问题：首页设备运行状态或服务连接状态为红色是什么原因？</w:t>
      </w:r>
    </w:p>
    <w:p w:rsidR="0026773B" w:rsidRDefault="002F47E0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答：设备运行状态为红色，首先检查系统配置→闸机配置→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Ping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状态是否为红色，若为红色则闸机配置（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S/N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号或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IP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地址）不正确，请联系供应商检查重新配置；</w:t>
      </w:r>
    </w:p>
    <w:p w:rsidR="0026773B" w:rsidRDefault="002F47E0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若为绿色，则是闸机连接不稳定，请先关闭闸机电源重启后再试，若重启后仍为红色，则还需联系供应商查看问题。</w:t>
      </w:r>
    </w:p>
    <w:p w:rsidR="0026773B" w:rsidRDefault="002F47E0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noProof/>
          <w:kern w:val="0"/>
          <w:sz w:val="30"/>
          <w:szCs w:val="30"/>
        </w:rPr>
        <w:drawing>
          <wp:inline distT="0" distB="0" distL="114300" distR="114300">
            <wp:extent cx="5268595" cy="2819400"/>
            <wp:effectExtent l="0" t="0" r="8255" b="0"/>
            <wp:docPr id="2" name="图片 2" descr="QQ截图20180712090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截图2018071209042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773B" w:rsidRDefault="0026773B">
      <w:pPr>
        <w:rPr>
          <w:rFonts w:ascii="仿宋" w:eastAsia="仿宋" w:hAnsi="仿宋" w:cs="仿宋"/>
          <w:sz w:val="30"/>
          <w:szCs w:val="30"/>
        </w:rPr>
      </w:pPr>
    </w:p>
    <w:p w:rsidR="0026773B" w:rsidRDefault="002F47E0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【</w:t>
      </w:r>
      <w:r>
        <w:rPr>
          <w:rFonts w:ascii="仿宋" w:eastAsia="仿宋" w:hAnsi="仿宋" w:cs="仿宋" w:hint="eastAsia"/>
          <w:sz w:val="30"/>
          <w:szCs w:val="30"/>
        </w:rPr>
        <w:t>承包企业管理系统</w:t>
      </w:r>
      <w:r>
        <w:rPr>
          <w:rFonts w:ascii="仿宋" w:eastAsia="仿宋" w:hAnsi="仿宋" w:cs="仿宋" w:hint="eastAsia"/>
          <w:sz w:val="30"/>
          <w:szCs w:val="30"/>
        </w:rPr>
        <w:t>】</w:t>
      </w:r>
    </w:p>
    <w:p w:rsidR="0026773B" w:rsidRDefault="002F47E0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问题</w:t>
      </w:r>
      <w:r>
        <w:rPr>
          <w:rFonts w:ascii="仿宋" w:eastAsia="仿宋" w:hAnsi="仿宋" w:cs="仿宋" w:hint="eastAsia"/>
          <w:sz w:val="30"/>
          <w:szCs w:val="30"/>
        </w:rPr>
        <w:t>;</w:t>
      </w:r>
      <w:r>
        <w:rPr>
          <w:rFonts w:ascii="仿宋" w:eastAsia="仿宋" w:hAnsi="仿宋" w:cs="仿宋" w:hint="eastAsia"/>
          <w:sz w:val="30"/>
          <w:szCs w:val="30"/>
        </w:rPr>
        <w:t>项目级与公司级考勤数据不一致是什么原因？</w:t>
      </w:r>
    </w:p>
    <w:p w:rsidR="0026773B" w:rsidRDefault="002F47E0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答：</w:t>
      </w:r>
      <w:r>
        <w:rPr>
          <w:rFonts w:ascii="仿宋" w:eastAsia="仿宋" w:hAnsi="仿宋" w:cs="仿宋" w:hint="eastAsia"/>
          <w:sz w:val="30"/>
          <w:szCs w:val="30"/>
        </w:rPr>
        <w:t>项目级数据组成为管理人员</w:t>
      </w:r>
      <w:r>
        <w:rPr>
          <w:rFonts w:ascii="仿宋" w:eastAsia="仿宋" w:hAnsi="仿宋" w:cs="仿宋" w:hint="eastAsia"/>
          <w:sz w:val="30"/>
          <w:szCs w:val="30"/>
        </w:rPr>
        <w:t>+</w:t>
      </w:r>
      <w:r>
        <w:rPr>
          <w:rFonts w:ascii="仿宋" w:eastAsia="仿宋" w:hAnsi="仿宋" w:cs="仿宋" w:hint="eastAsia"/>
          <w:sz w:val="30"/>
          <w:szCs w:val="30"/>
        </w:rPr>
        <w:t>劳务人员（制卡时工人类型选择职员则为管理人员</w:t>
      </w:r>
      <w:r>
        <w:rPr>
          <w:rFonts w:ascii="仿宋" w:eastAsia="仿宋" w:hAnsi="仿宋" w:cs="仿宋" w:hint="eastAsia"/>
          <w:sz w:val="30"/>
          <w:szCs w:val="30"/>
        </w:rPr>
        <w:t>），</w:t>
      </w:r>
      <w:r>
        <w:rPr>
          <w:rFonts w:ascii="仿宋" w:eastAsia="仿宋" w:hAnsi="仿宋" w:cs="仿宋" w:hint="eastAsia"/>
          <w:sz w:val="30"/>
          <w:szCs w:val="30"/>
        </w:rPr>
        <w:t>而公司级数据仅显示劳务人员，且公司级不会显示第一天打上班卡第二天才打下班卡的数据，但项目级会，因此两处之间的数据不相一致。</w:t>
      </w:r>
    </w:p>
    <w:p w:rsidR="0026773B" w:rsidRDefault="002F47E0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noProof/>
          <w:sz w:val="30"/>
          <w:szCs w:val="30"/>
        </w:rPr>
        <w:lastRenderedPageBreak/>
        <w:drawing>
          <wp:inline distT="0" distB="0" distL="114300" distR="114300">
            <wp:extent cx="5268595" cy="2346960"/>
            <wp:effectExtent l="0" t="0" r="8255" b="15240"/>
            <wp:docPr id="3" name="图片 3" descr="QQ截图20180712091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截图2018071209124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346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773B" w:rsidRDefault="0026773B">
      <w:pPr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26773B" w:rsidSect="002677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47E0" w:rsidRDefault="002F47E0" w:rsidP="00D52FE7">
      <w:r>
        <w:separator/>
      </w:r>
    </w:p>
  </w:endnote>
  <w:endnote w:type="continuationSeparator" w:id="1">
    <w:p w:rsidR="002F47E0" w:rsidRDefault="002F47E0" w:rsidP="00D52F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47E0" w:rsidRDefault="002F47E0" w:rsidP="00D52FE7">
      <w:r>
        <w:separator/>
      </w:r>
    </w:p>
  </w:footnote>
  <w:footnote w:type="continuationSeparator" w:id="1">
    <w:p w:rsidR="002F47E0" w:rsidRDefault="002F47E0" w:rsidP="00D52F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26773B"/>
    <w:rsid w:val="0026773B"/>
    <w:rsid w:val="002A2FEE"/>
    <w:rsid w:val="002F47E0"/>
    <w:rsid w:val="00D52FE7"/>
    <w:rsid w:val="01107241"/>
    <w:rsid w:val="013B178C"/>
    <w:rsid w:val="06A34980"/>
    <w:rsid w:val="0D734960"/>
    <w:rsid w:val="1190778E"/>
    <w:rsid w:val="13504C10"/>
    <w:rsid w:val="149B4685"/>
    <w:rsid w:val="155C0E5F"/>
    <w:rsid w:val="19001B7A"/>
    <w:rsid w:val="1C5F29B1"/>
    <w:rsid w:val="1F8B5306"/>
    <w:rsid w:val="1FDA74D1"/>
    <w:rsid w:val="2104005D"/>
    <w:rsid w:val="246B0369"/>
    <w:rsid w:val="249E3E20"/>
    <w:rsid w:val="24C734D6"/>
    <w:rsid w:val="26906E3D"/>
    <w:rsid w:val="2BDD0AB1"/>
    <w:rsid w:val="2C3217D9"/>
    <w:rsid w:val="2CC4243E"/>
    <w:rsid w:val="2D303CAE"/>
    <w:rsid w:val="2E0F451A"/>
    <w:rsid w:val="2E432D00"/>
    <w:rsid w:val="32A01637"/>
    <w:rsid w:val="360A2A6D"/>
    <w:rsid w:val="3F4F644B"/>
    <w:rsid w:val="3F791F66"/>
    <w:rsid w:val="407646F2"/>
    <w:rsid w:val="415770B5"/>
    <w:rsid w:val="46DC1638"/>
    <w:rsid w:val="471E3766"/>
    <w:rsid w:val="4910746D"/>
    <w:rsid w:val="4C3C45A0"/>
    <w:rsid w:val="4C766D79"/>
    <w:rsid w:val="4F5257D7"/>
    <w:rsid w:val="4F7616C5"/>
    <w:rsid w:val="4F8B75E4"/>
    <w:rsid w:val="51627CDD"/>
    <w:rsid w:val="51825B7F"/>
    <w:rsid w:val="52981260"/>
    <w:rsid w:val="562F4E8A"/>
    <w:rsid w:val="5A6A14DB"/>
    <w:rsid w:val="5DF71840"/>
    <w:rsid w:val="5E062163"/>
    <w:rsid w:val="5F7904D1"/>
    <w:rsid w:val="64F13E03"/>
    <w:rsid w:val="6FD0398B"/>
    <w:rsid w:val="70E20EC5"/>
    <w:rsid w:val="7156228E"/>
    <w:rsid w:val="72E233AC"/>
    <w:rsid w:val="73366ED0"/>
    <w:rsid w:val="74A3154D"/>
    <w:rsid w:val="75071FFE"/>
    <w:rsid w:val="767C4249"/>
    <w:rsid w:val="77DD51EA"/>
    <w:rsid w:val="7CBA0366"/>
    <w:rsid w:val="7E1B4458"/>
    <w:rsid w:val="7EEF59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773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773B"/>
    <w:pPr>
      <w:ind w:firstLineChars="200" w:firstLine="420"/>
    </w:pPr>
  </w:style>
  <w:style w:type="paragraph" w:styleId="a4">
    <w:name w:val="Balloon Text"/>
    <w:basedOn w:val="a"/>
    <w:link w:val="Char"/>
    <w:rsid w:val="00D52FE7"/>
    <w:rPr>
      <w:sz w:val="18"/>
      <w:szCs w:val="18"/>
    </w:rPr>
  </w:style>
  <w:style w:type="character" w:customStyle="1" w:styleId="Char">
    <w:name w:val="批注框文本 Char"/>
    <w:basedOn w:val="a0"/>
    <w:link w:val="a4"/>
    <w:rsid w:val="00D52FE7"/>
    <w:rPr>
      <w:kern w:val="2"/>
      <w:sz w:val="18"/>
      <w:szCs w:val="18"/>
    </w:rPr>
  </w:style>
  <w:style w:type="paragraph" w:styleId="a5">
    <w:name w:val="header"/>
    <w:basedOn w:val="a"/>
    <w:link w:val="Char0"/>
    <w:rsid w:val="00D52F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D52FE7"/>
    <w:rPr>
      <w:kern w:val="2"/>
      <w:sz w:val="18"/>
      <w:szCs w:val="18"/>
    </w:rPr>
  </w:style>
  <w:style w:type="paragraph" w:styleId="a6">
    <w:name w:val="footer"/>
    <w:basedOn w:val="a"/>
    <w:link w:val="Char1"/>
    <w:rsid w:val="00D52F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D52FE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46</Words>
  <Characters>264</Characters>
  <Application>Microsoft Office Word</Application>
  <DocSecurity>0</DocSecurity>
  <Lines>2</Lines>
  <Paragraphs>1</Paragraphs>
  <ScaleCrop>false</ScaleCrop>
  <Company>微软中国</Company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2</cp:revision>
  <dcterms:created xsi:type="dcterms:W3CDTF">2014-10-29T12:08:00Z</dcterms:created>
  <dcterms:modified xsi:type="dcterms:W3CDTF">2018-10-30T07:33:00Z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